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  <w:gridCol w:w="4668"/>
      </w:tblGrid>
      <w:tr w:rsidR="00567827" w:rsidRPr="008030D7" w:rsidTr="00567827">
        <w:trPr>
          <w:trHeight w:val="1413"/>
          <w:jc w:val="center"/>
        </w:trPr>
        <w:tc>
          <w:tcPr>
            <w:tcW w:w="4667" w:type="dxa"/>
            <w:shd w:val="clear" w:color="auto" w:fill="auto"/>
          </w:tcPr>
          <w:p w:rsidR="00567827" w:rsidRPr="008030D7" w:rsidRDefault="00567827" w:rsidP="00567827">
            <w:pPr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567827" w:rsidRPr="008030D7" w:rsidRDefault="00567827" w:rsidP="00567827">
            <w:pPr>
              <w:jc w:val="center"/>
              <w:rPr>
                <w:b/>
                <w:sz w:val="28"/>
                <w:szCs w:val="28"/>
              </w:rPr>
            </w:pPr>
            <w:r w:rsidRPr="008030D7">
              <w:rPr>
                <w:b/>
                <w:sz w:val="28"/>
                <w:szCs w:val="28"/>
              </w:rPr>
              <w:t>CLASSIFICADO 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567827" w:rsidRPr="008030D7" w:rsidRDefault="00567827" w:rsidP="00567827">
            <w:pPr>
              <w:jc w:val="center"/>
              <w:rPr>
                <w:b/>
                <w:sz w:val="28"/>
                <w:szCs w:val="28"/>
              </w:rPr>
            </w:pPr>
            <w:r w:rsidRPr="008030D7">
              <w:rPr>
                <w:b/>
                <w:sz w:val="28"/>
                <w:szCs w:val="28"/>
              </w:rPr>
              <w:t>CLASSIFICADO 2</w:t>
            </w:r>
          </w:p>
        </w:tc>
      </w:tr>
      <w:tr w:rsidR="00567827" w:rsidRPr="008030D7" w:rsidTr="00567827">
        <w:trPr>
          <w:trHeight w:val="1585"/>
          <w:jc w:val="center"/>
        </w:trPr>
        <w:tc>
          <w:tcPr>
            <w:tcW w:w="4667" w:type="dxa"/>
            <w:shd w:val="clear" w:color="auto" w:fill="auto"/>
          </w:tcPr>
          <w:p w:rsidR="00567827" w:rsidRDefault="00567827" w:rsidP="00567827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030D7">
              <w:rPr>
                <w:rFonts w:ascii="Arial" w:hAnsi="Arial" w:cs="Arial"/>
                <w:b/>
                <w:noProof/>
                <w:lang w:eastAsia="pt-BR"/>
              </w:rPr>
              <w:t>O QUE ESTÁ ANUNCIANDO?</w:t>
            </w:r>
          </w:p>
        </w:tc>
        <w:tc>
          <w:tcPr>
            <w:tcW w:w="4667" w:type="dxa"/>
            <w:shd w:val="clear" w:color="auto" w:fill="auto"/>
          </w:tcPr>
          <w:p w:rsidR="00567827" w:rsidRPr="00E07F12" w:rsidRDefault="00567827" w:rsidP="00567827">
            <w:pPr>
              <w:jc w:val="center"/>
              <w:rPr>
                <w:rFonts w:ascii="Arial Black" w:hAnsi="Arial Black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668" w:type="dxa"/>
            <w:shd w:val="clear" w:color="auto" w:fill="auto"/>
          </w:tcPr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567827" w:rsidRPr="008030D7" w:rsidTr="00567827">
        <w:trPr>
          <w:trHeight w:val="1378"/>
          <w:jc w:val="center"/>
        </w:trPr>
        <w:tc>
          <w:tcPr>
            <w:tcW w:w="4667" w:type="dxa"/>
            <w:shd w:val="clear" w:color="auto" w:fill="auto"/>
          </w:tcPr>
          <w:p w:rsidR="00567827" w:rsidRDefault="00567827" w:rsidP="00567827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567827" w:rsidRPr="008030D7" w:rsidRDefault="00044FAD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 xml:space="preserve">QUAL O </w:t>
            </w:r>
            <w:r w:rsidR="00567827" w:rsidRPr="008030D7">
              <w:rPr>
                <w:rFonts w:ascii="Arial" w:hAnsi="Arial" w:cs="Arial"/>
                <w:b/>
                <w:noProof/>
                <w:lang w:eastAsia="pt-BR"/>
              </w:rPr>
              <w:t>OBJETIVO</w:t>
            </w:r>
            <w:r>
              <w:rPr>
                <w:rFonts w:ascii="Arial" w:hAnsi="Arial" w:cs="Arial"/>
                <w:b/>
                <w:noProof/>
                <w:lang w:eastAsia="pt-BR"/>
              </w:rPr>
              <w:t>?</w:t>
            </w:r>
            <w:bookmarkStart w:id="0" w:name="_GoBack"/>
            <w:bookmarkEnd w:id="0"/>
          </w:p>
        </w:tc>
        <w:tc>
          <w:tcPr>
            <w:tcW w:w="4667" w:type="dxa"/>
            <w:shd w:val="clear" w:color="auto" w:fill="auto"/>
          </w:tcPr>
          <w:p w:rsidR="00567827" w:rsidRPr="00E07F12" w:rsidRDefault="00567827" w:rsidP="00567827">
            <w:pPr>
              <w:jc w:val="center"/>
              <w:rPr>
                <w:rFonts w:ascii="Arial Black" w:hAnsi="Arial Black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668" w:type="dxa"/>
            <w:shd w:val="clear" w:color="auto" w:fill="auto"/>
          </w:tcPr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567827" w:rsidRPr="008030D7" w:rsidTr="00567827">
        <w:trPr>
          <w:trHeight w:val="1378"/>
          <w:jc w:val="center"/>
        </w:trPr>
        <w:tc>
          <w:tcPr>
            <w:tcW w:w="4667" w:type="dxa"/>
            <w:shd w:val="clear" w:color="auto" w:fill="auto"/>
          </w:tcPr>
          <w:p w:rsidR="00567827" w:rsidRDefault="00567827" w:rsidP="00567827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567827" w:rsidRPr="008030D7" w:rsidRDefault="00044FAD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 xml:space="preserve">QUAL O </w:t>
            </w:r>
            <w:r w:rsidR="00567827" w:rsidRPr="008030D7">
              <w:rPr>
                <w:rFonts w:ascii="Arial" w:hAnsi="Arial" w:cs="Arial"/>
                <w:b/>
                <w:noProof/>
                <w:lang w:eastAsia="pt-BR"/>
              </w:rPr>
              <w:t>VALOR  DO PRODUTO</w:t>
            </w:r>
            <w:r>
              <w:rPr>
                <w:rFonts w:ascii="Arial" w:hAnsi="Arial" w:cs="Arial"/>
                <w:b/>
                <w:noProof/>
                <w:lang w:eastAsia="pt-BR"/>
              </w:rPr>
              <w:t>?</w:t>
            </w:r>
          </w:p>
        </w:tc>
        <w:tc>
          <w:tcPr>
            <w:tcW w:w="4667" w:type="dxa"/>
            <w:shd w:val="clear" w:color="auto" w:fill="auto"/>
          </w:tcPr>
          <w:p w:rsidR="00567827" w:rsidRPr="00E07F12" w:rsidRDefault="00567827" w:rsidP="00567827">
            <w:pPr>
              <w:jc w:val="center"/>
              <w:rPr>
                <w:rFonts w:ascii="Arial Black" w:hAnsi="Arial Black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668" w:type="dxa"/>
            <w:shd w:val="clear" w:color="auto" w:fill="auto"/>
          </w:tcPr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567827" w:rsidRPr="008030D7" w:rsidTr="00567827">
        <w:trPr>
          <w:trHeight w:val="1873"/>
          <w:jc w:val="center"/>
        </w:trPr>
        <w:tc>
          <w:tcPr>
            <w:tcW w:w="4667" w:type="dxa"/>
            <w:shd w:val="clear" w:color="auto" w:fill="auto"/>
          </w:tcPr>
          <w:p w:rsidR="00567827" w:rsidRDefault="00567827" w:rsidP="00567827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030D7">
              <w:rPr>
                <w:rFonts w:ascii="Arial" w:hAnsi="Arial" w:cs="Arial"/>
                <w:b/>
                <w:noProof/>
                <w:lang w:eastAsia="pt-BR"/>
              </w:rPr>
              <w:t>ONDE PODEMOS ENCONTRÁ-LO</w:t>
            </w:r>
            <w:r w:rsidR="00044FAD">
              <w:rPr>
                <w:rFonts w:ascii="Arial" w:hAnsi="Arial" w:cs="Arial"/>
                <w:b/>
                <w:noProof/>
                <w:lang w:eastAsia="pt-BR"/>
              </w:rPr>
              <w:t>?</w:t>
            </w:r>
          </w:p>
        </w:tc>
        <w:tc>
          <w:tcPr>
            <w:tcW w:w="4667" w:type="dxa"/>
            <w:shd w:val="clear" w:color="auto" w:fill="auto"/>
          </w:tcPr>
          <w:p w:rsidR="00567827" w:rsidRPr="00E07F12" w:rsidRDefault="00567827" w:rsidP="00567827">
            <w:pPr>
              <w:jc w:val="center"/>
              <w:rPr>
                <w:rFonts w:ascii="Arial Black" w:hAnsi="Arial Black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668" w:type="dxa"/>
            <w:shd w:val="clear" w:color="auto" w:fill="auto"/>
          </w:tcPr>
          <w:p w:rsidR="00567827" w:rsidRPr="008030D7" w:rsidRDefault="00567827" w:rsidP="0056782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:rsidR="00515D4B" w:rsidRDefault="00515D4B"/>
    <w:sectPr w:rsidR="00515D4B" w:rsidSect="005678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27"/>
    <w:rsid w:val="00044FAD"/>
    <w:rsid w:val="00515D4B"/>
    <w:rsid w:val="005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C9C5"/>
  <w15:docId w15:val="{4797534F-5D1F-4379-9ACC-9B6C2D3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Dallagassa Rossetin</dc:creator>
  <cp:lastModifiedBy>Haudrey Fernanda Bronner Foltran Cordeiro</cp:lastModifiedBy>
  <cp:revision>2</cp:revision>
  <cp:lastPrinted>2017-08-18T14:15:00Z</cp:lastPrinted>
  <dcterms:created xsi:type="dcterms:W3CDTF">2017-08-29T01:49:00Z</dcterms:created>
  <dcterms:modified xsi:type="dcterms:W3CDTF">2017-08-29T01:49:00Z</dcterms:modified>
</cp:coreProperties>
</file>